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1E" w:rsidRPr="00BF311E" w:rsidRDefault="00BF311E" w:rsidP="00BF311E">
      <w:pPr>
        <w:jc w:val="center"/>
        <w:rPr>
          <w:rFonts w:ascii="Times New Roman" w:hAnsi="Times New Roman" w:cs="Times New Roman"/>
          <w:i/>
          <w:sz w:val="32"/>
        </w:rPr>
      </w:pPr>
      <w:r w:rsidRPr="00BF311E">
        <w:rPr>
          <w:rFonts w:ascii="Times New Roman" w:hAnsi="Times New Roman" w:cs="Times New Roman"/>
          <w:i/>
          <w:sz w:val="32"/>
        </w:rPr>
        <w:t>Актуальность.</w:t>
      </w:r>
    </w:p>
    <w:p w:rsidR="00BF311E" w:rsidRPr="00BF311E" w:rsidRDefault="00BF311E" w:rsidP="00BF311E">
      <w:pPr>
        <w:jc w:val="both"/>
        <w:rPr>
          <w:rFonts w:ascii="Times New Roman" w:hAnsi="Times New Roman" w:cs="Times New Roman"/>
          <w:sz w:val="28"/>
        </w:rPr>
      </w:pPr>
      <w:r w:rsidRPr="00BF311E">
        <w:rPr>
          <w:rFonts w:ascii="Times New Roman" w:hAnsi="Times New Roman" w:cs="Times New Roman"/>
          <w:sz w:val="28"/>
        </w:rPr>
        <w:t>В настоящее время проблема здоровья и его сохранения является одной из самых актуальных. Понятие “</w:t>
      </w:r>
      <w:proofErr w:type="spellStart"/>
      <w:r w:rsidRPr="00BF311E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BF311E">
        <w:rPr>
          <w:rFonts w:ascii="Times New Roman" w:hAnsi="Times New Roman" w:cs="Times New Roman"/>
          <w:sz w:val="28"/>
        </w:rPr>
        <w:t xml:space="preserve"> технологии” прочно вошло в образовательную систему, начиная с дошкольных образовательных учреждений.</w:t>
      </w:r>
    </w:p>
    <w:p w:rsidR="00BF311E" w:rsidRDefault="00BF311E" w:rsidP="00BF311E">
      <w:pPr>
        <w:jc w:val="center"/>
        <w:rPr>
          <w:rFonts w:ascii="Times New Roman" w:hAnsi="Times New Roman" w:cs="Times New Roman"/>
          <w:i/>
          <w:sz w:val="32"/>
        </w:rPr>
      </w:pPr>
      <w:r w:rsidRPr="00BF311E">
        <w:rPr>
          <w:rFonts w:ascii="Times New Roman" w:hAnsi="Times New Roman" w:cs="Times New Roman"/>
          <w:i/>
          <w:sz w:val="32"/>
        </w:rPr>
        <w:t>“</w:t>
      </w:r>
      <w:proofErr w:type="spellStart"/>
      <w:r w:rsidRPr="00BF311E">
        <w:rPr>
          <w:rFonts w:ascii="Times New Roman" w:hAnsi="Times New Roman" w:cs="Times New Roman"/>
          <w:i/>
          <w:sz w:val="32"/>
        </w:rPr>
        <w:t>Здоровьесберегающ</w:t>
      </w:r>
      <w:r>
        <w:rPr>
          <w:rFonts w:ascii="Times New Roman" w:hAnsi="Times New Roman" w:cs="Times New Roman"/>
          <w:i/>
          <w:sz w:val="32"/>
        </w:rPr>
        <w:t>ие</w:t>
      </w:r>
      <w:proofErr w:type="spellEnd"/>
      <w:r w:rsidRPr="00BF311E">
        <w:rPr>
          <w:rFonts w:ascii="Times New Roman" w:hAnsi="Times New Roman" w:cs="Times New Roman"/>
          <w:i/>
          <w:sz w:val="32"/>
        </w:rPr>
        <w:t xml:space="preserve"> технологи</w:t>
      </w:r>
      <w:r>
        <w:rPr>
          <w:rFonts w:ascii="Times New Roman" w:hAnsi="Times New Roman" w:cs="Times New Roman"/>
          <w:i/>
          <w:sz w:val="32"/>
        </w:rPr>
        <w:t>и</w:t>
      </w:r>
      <w:r w:rsidRPr="00BF311E">
        <w:rPr>
          <w:rFonts w:ascii="Times New Roman" w:hAnsi="Times New Roman" w:cs="Times New Roman"/>
          <w:i/>
          <w:sz w:val="32"/>
        </w:rPr>
        <w:t>” —</w:t>
      </w:r>
    </w:p>
    <w:p w:rsidR="00BF311E" w:rsidRDefault="00BF311E" w:rsidP="00BF311E">
      <w:pPr>
        <w:jc w:val="both"/>
        <w:rPr>
          <w:rFonts w:ascii="Times New Roman" w:hAnsi="Times New Roman" w:cs="Times New Roman"/>
          <w:sz w:val="28"/>
        </w:rPr>
      </w:pPr>
      <w:r w:rsidRPr="00BF311E">
        <w:rPr>
          <w:rFonts w:ascii="Times New Roman" w:hAnsi="Times New Roman" w:cs="Times New Roman"/>
          <w:sz w:val="28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2147EF" w:rsidRDefault="00BF311E" w:rsidP="002147EF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BF311E">
        <w:rPr>
          <w:color w:val="002060"/>
        </w:rPr>
        <w:t xml:space="preserve"> </w:t>
      </w:r>
      <w:r w:rsidRPr="00BF311E">
        <w:rPr>
          <w:rFonts w:ascii="Times New Roman" w:hAnsi="Times New Roman" w:cs="Times New Roman"/>
          <w:color w:val="002060"/>
          <w:sz w:val="28"/>
        </w:rPr>
        <w:t>Здоровье детей – это будущее страны, поэтому перед педагогами, общественностью</w:t>
      </w:r>
      <w:r w:rsidR="00C23382">
        <w:rPr>
          <w:rFonts w:ascii="Times New Roman" w:hAnsi="Times New Roman" w:cs="Times New Roman"/>
          <w:color w:val="002060"/>
          <w:sz w:val="28"/>
        </w:rPr>
        <w:t xml:space="preserve"> и</w:t>
      </w:r>
      <w:r w:rsidRPr="00BF311E">
        <w:rPr>
          <w:rFonts w:ascii="Times New Roman" w:hAnsi="Times New Roman" w:cs="Times New Roman"/>
          <w:color w:val="002060"/>
          <w:sz w:val="28"/>
        </w:rPr>
        <w:t xml:space="preserve">  родителями </w:t>
      </w:r>
    </w:p>
    <w:p w:rsidR="00C24241" w:rsidRPr="00BF311E" w:rsidRDefault="00BF311E" w:rsidP="00BF311E">
      <w:pPr>
        <w:jc w:val="center"/>
        <w:rPr>
          <w:rFonts w:ascii="Times New Roman" w:hAnsi="Times New Roman" w:cs="Times New Roman"/>
          <w:color w:val="002060"/>
          <w:sz w:val="28"/>
        </w:rPr>
      </w:pPr>
      <w:r w:rsidRPr="00C23382">
        <w:rPr>
          <w:rFonts w:ascii="Times New Roman" w:hAnsi="Times New Roman" w:cs="Times New Roman"/>
          <w:color w:val="002060"/>
          <w:sz w:val="28"/>
          <w:u w:val="single"/>
        </w:rPr>
        <w:t>стоит задача воспитания</w:t>
      </w:r>
      <w:r w:rsidRPr="00BF311E">
        <w:rPr>
          <w:rFonts w:ascii="Times New Roman" w:hAnsi="Times New Roman" w:cs="Times New Roman"/>
          <w:color w:val="002060"/>
          <w:sz w:val="28"/>
          <w:u w:val="single"/>
        </w:rPr>
        <w:t xml:space="preserve"> здорового поколения</w:t>
      </w:r>
      <w:r w:rsidRPr="00BF311E">
        <w:rPr>
          <w:rFonts w:ascii="Times New Roman" w:hAnsi="Times New Roman" w:cs="Times New Roman"/>
          <w:color w:val="002060"/>
          <w:sz w:val="28"/>
        </w:rPr>
        <w:t>.</w:t>
      </w:r>
    </w:p>
    <w:p w:rsidR="00BC5F37" w:rsidRDefault="00BC5F37" w:rsidP="00C24241">
      <w:pPr>
        <w:pStyle w:val="a5"/>
        <w:jc w:val="center"/>
        <w:rPr>
          <w:rFonts w:ascii="Times New Roman" w:hAnsi="Times New Roman" w:cs="Times New Roman"/>
          <w:i/>
          <w:sz w:val="32"/>
        </w:rPr>
      </w:pPr>
    </w:p>
    <w:p w:rsidR="00EA1D02" w:rsidRDefault="00EA1D02" w:rsidP="00C24241">
      <w:pPr>
        <w:pStyle w:val="a5"/>
        <w:jc w:val="center"/>
        <w:rPr>
          <w:rFonts w:ascii="Times New Roman" w:hAnsi="Times New Roman" w:cs="Times New Roman"/>
          <w:i/>
          <w:sz w:val="32"/>
        </w:rPr>
      </w:pPr>
    </w:p>
    <w:p w:rsidR="00C24241" w:rsidRPr="00AC3374" w:rsidRDefault="00BC5F37" w:rsidP="00C24241">
      <w:pPr>
        <w:pStyle w:val="a5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</w:t>
      </w:r>
      <w:r w:rsidR="00C23382">
        <w:rPr>
          <w:rFonts w:ascii="Times New Roman" w:hAnsi="Times New Roman" w:cs="Times New Roman"/>
          <w:i/>
          <w:sz w:val="32"/>
        </w:rPr>
        <w:t>З</w:t>
      </w:r>
      <w:r w:rsidR="00C24241" w:rsidRPr="00AC3374">
        <w:rPr>
          <w:rFonts w:ascii="Times New Roman" w:hAnsi="Times New Roman" w:cs="Times New Roman"/>
          <w:i/>
          <w:sz w:val="32"/>
        </w:rPr>
        <w:t>олоты</w:t>
      </w:r>
      <w:r w:rsidR="00C23382">
        <w:rPr>
          <w:rFonts w:ascii="Times New Roman" w:hAnsi="Times New Roman" w:cs="Times New Roman"/>
          <w:i/>
          <w:sz w:val="32"/>
        </w:rPr>
        <w:t>е</w:t>
      </w:r>
      <w:r w:rsidR="00C24241" w:rsidRPr="00AC3374">
        <w:rPr>
          <w:rFonts w:ascii="Times New Roman" w:hAnsi="Times New Roman" w:cs="Times New Roman"/>
          <w:i/>
          <w:sz w:val="32"/>
        </w:rPr>
        <w:t xml:space="preserve"> правил</w:t>
      </w:r>
      <w:r w:rsidR="00C23382">
        <w:rPr>
          <w:rFonts w:ascii="Times New Roman" w:hAnsi="Times New Roman" w:cs="Times New Roman"/>
          <w:i/>
          <w:sz w:val="32"/>
        </w:rPr>
        <w:t>а</w:t>
      </w:r>
    </w:p>
    <w:p w:rsidR="00C24241" w:rsidRPr="00AC3374" w:rsidRDefault="00BC5F37" w:rsidP="00BC5F37">
      <w:pPr>
        <w:pStyle w:val="a5"/>
        <w:spacing w:after="24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  </w:t>
      </w:r>
      <w:r w:rsidR="00C24241" w:rsidRPr="00AC3374">
        <w:rPr>
          <w:rFonts w:ascii="Times New Roman" w:hAnsi="Times New Roman" w:cs="Times New Roman"/>
          <w:i/>
          <w:sz w:val="32"/>
        </w:rPr>
        <w:t>здо</w:t>
      </w:r>
      <w:r w:rsidR="00FB5BBD" w:rsidRPr="00AC3374">
        <w:rPr>
          <w:rFonts w:ascii="Times New Roman" w:hAnsi="Times New Roman" w:cs="Times New Roman"/>
          <w:i/>
          <w:sz w:val="32"/>
        </w:rPr>
        <w:t>р</w:t>
      </w:r>
      <w:bookmarkStart w:id="0" w:name="_GoBack"/>
      <w:bookmarkEnd w:id="0"/>
      <w:r w:rsidR="00AC3374">
        <w:rPr>
          <w:rFonts w:ascii="Times New Roman" w:hAnsi="Times New Roman" w:cs="Times New Roman"/>
          <w:i/>
          <w:sz w:val="32"/>
        </w:rPr>
        <w:t xml:space="preserve">ового образа жизни </w:t>
      </w:r>
      <w:r w:rsidR="00C24241" w:rsidRPr="00AC3374">
        <w:rPr>
          <w:rFonts w:ascii="Times New Roman" w:hAnsi="Times New Roman" w:cs="Times New Roman"/>
          <w:i/>
          <w:sz w:val="32"/>
        </w:rPr>
        <w:t>:</w:t>
      </w:r>
    </w:p>
    <w:p w:rsidR="00C24241" w:rsidRPr="00C23382" w:rsidRDefault="00C24241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Соблюдайте режим дня</w:t>
      </w:r>
    </w:p>
    <w:p w:rsidR="00C24241" w:rsidRPr="00C23382" w:rsidRDefault="00BF311E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 xml:space="preserve">Придерживайтесь правильного </w:t>
      </w:r>
      <w:r w:rsidR="00BC5F37" w:rsidRPr="00C23382">
        <w:rPr>
          <w:rFonts w:ascii="Times New Roman" w:hAnsi="Times New Roman" w:cs="Times New Roman"/>
          <w:sz w:val="28"/>
          <w:szCs w:val="26"/>
        </w:rPr>
        <w:t xml:space="preserve">и здорового </w:t>
      </w:r>
      <w:r w:rsidRPr="00C23382">
        <w:rPr>
          <w:rFonts w:ascii="Times New Roman" w:hAnsi="Times New Roman" w:cs="Times New Roman"/>
          <w:sz w:val="28"/>
          <w:szCs w:val="26"/>
        </w:rPr>
        <w:t>питания</w:t>
      </w:r>
    </w:p>
    <w:p w:rsidR="00C24241" w:rsidRPr="00C23382" w:rsidRDefault="00BC5F37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Придерживайтесь полноценного здорового сна</w:t>
      </w:r>
    </w:p>
    <w:p w:rsidR="00C24241" w:rsidRPr="00C23382" w:rsidRDefault="00BC5F37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Способствуйте з</w:t>
      </w:r>
      <w:r w:rsidR="00BF311E" w:rsidRPr="00C23382">
        <w:rPr>
          <w:rFonts w:ascii="Times New Roman" w:hAnsi="Times New Roman" w:cs="Times New Roman"/>
          <w:sz w:val="28"/>
          <w:szCs w:val="26"/>
        </w:rPr>
        <w:t>акаливани</w:t>
      </w:r>
      <w:r w:rsidRPr="00C23382">
        <w:rPr>
          <w:rFonts w:ascii="Times New Roman" w:hAnsi="Times New Roman" w:cs="Times New Roman"/>
          <w:sz w:val="28"/>
          <w:szCs w:val="26"/>
        </w:rPr>
        <w:t>ю</w:t>
      </w:r>
      <w:r w:rsidR="00BF311E" w:rsidRPr="00C23382">
        <w:rPr>
          <w:rFonts w:ascii="Times New Roman" w:hAnsi="Times New Roman" w:cs="Times New Roman"/>
          <w:sz w:val="28"/>
          <w:szCs w:val="26"/>
        </w:rPr>
        <w:t xml:space="preserve"> организма</w:t>
      </w:r>
      <w:r w:rsidRPr="00C23382">
        <w:rPr>
          <w:rFonts w:ascii="Times New Roman" w:hAnsi="Times New Roman" w:cs="Times New Roman"/>
          <w:sz w:val="28"/>
          <w:szCs w:val="26"/>
        </w:rPr>
        <w:t xml:space="preserve"> водными процедурами</w:t>
      </w:r>
    </w:p>
    <w:p w:rsidR="00BC5F37" w:rsidRPr="00C23382" w:rsidRDefault="00BC5F37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Проводите больше свободного времени на свежем воздухе</w:t>
      </w:r>
    </w:p>
    <w:p w:rsidR="00C24241" w:rsidRPr="00C23382" w:rsidRDefault="00BC5F37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Занимайтесь физкультурой и спортом</w:t>
      </w:r>
    </w:p>
    <w:p w:rsidR="00C24241" w:rsidRPr="00C23382" w:rsidRDefault="00C24241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Постоянно занимайтесь</w:t>
      </w:r>
      <w:r w:rsidR="00BF311E" w:rsidRPr="00C23382">
        <w:rPr>
          <w:rFonts w:ascii="Times New Roman" w:hAnsi="Times New Roman" w:cs="Times New Roman"/>
          <w:sz w:val="28"/>
          <w:szCs w:val="26"/>
        </w:rPr>
        <w:t xml:space="preserve"> интеллектуальной деятельностью</w:t>
      </w:r>
    </w:p>
    <w:p w:rsidR="00FA548E" w:rsidRPr="00C23382" w:rsidRDefault="00C24241" w:rsidP="00BC5F37">
      <w:pPr>
        <w:pStyle w:val="a5"/>
        <w:numPr>
          <w:ilvl w:val="0"/>
          <w:numId w:val="2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23382">
        <w:rPr>
          <w:rFonts w:ascii="Times New Roman" w:hAnsi="Times New Roman" w:cs="Times New Roman"/>
          <w:sz w:val="28"/>
          <w:szCs w:val="26"/>
        </w:rPr>
        <w:t>Старайтесь получать больше положительных эмоций</w:t>
      </w:r>
      <w:r w:rsidR="00BC5F37" w:rsidRPr="00C23382">
        <w:rPr>
          <w:rFonts w:ascii="Times New Roman" w:hAnsi="Times New Roman" w:cs="Times New Roman"/>
          <w:sz w:val="28"/>
          <w:szCs w:val="26"/>
        </w:rPr>
        <w:t>, проводите больше времени семьей</w:t>
      </w:r>
      <w:r w:rsidR="00C23382" w:rsidRPr="00C23382">
        <w:rPr>
          <w:rFonts w:ascii="Times New Roman" w:hAnsi="Times New Roman" w:cs="Times New Roman"/>
          <w:sz w:val="28"/>
          <w:szCs w:val="26"/>
        </w:rPr>
        <w:t>.</w:t>
      </w:r>
    </w:p>
    <w:p w:rsidR="00C23382" w:rsidRPr="006845F8" w:rsidRDefault="00FA548E" w:rsidP="00BC5F37">
      <w:pPr>
        <w:pStyle w:val="a5"/>
        <w:jc w:val="center"/>
        <w:rPr>
          <w:rFonts w:ascii="Times New Roman" w:hAnsi="Times New Roman" w:cs="Times New Roman"/>
          <w:i/>
          <w:color w:val="002060"/>
          <w:sz w:val="28"/>
          <w:szCs w:val="26"/>
        </w:rPr>
      </w:pPr>
      <w:r w:rsidRPr="006845F8">
        <w:rPr>
          <w:rFonts w:ascii="Times New Roman" w:hAnsi="Times New Roman" w:cs="Times New Roman"/>
          <w:i/>
          <w:color w:val="002060"/>
          <w:sz w:val="28"/>
          <w:szCs w:val="26"/>
        </w:rPr>
        <w:t xml:space="preserve">Желайте себе и окружающим </w:t>
      </w:r>
    </w:p>
    <w:p w:rsidR="00C24241" w:rsidRDefault="00FA548E" w:rsidP="00BC5F37">
      <w:pPr>
        <w:pStyle w:val="a5"/>
        <w:jc w:val="center"/>
        <w:rPr>
          <w:rFonts w:ascii="Times New Roman" w:hAnsi="Times New Roman" w:cs="Times New Roman"/>
          <w:i/>
          <w:color w:val="002060"/>
          <w:sz w:val="28"/>
          <w:szCs w:val="26"/>
        </w:rPr>
      </w:pPr>
      <w:r w:rsidRPr="006845F8">
        <w:rPr>
          <w:rFonts w:ascii="Times New Roman" w:hAnsi="Times New Roman" w:cs="Times New Roman"/>
          <w:i/>
          <w:color w:val="002060"/>
          <w:sz w:val="28"/>
          <w:szCs w:val="26"/>
        </w:rPr>
        <w:t>только добра!</w:t>
      </w:r>
    </w:p>
    <w:p w:rsidR="00EA1D02" w:rsidRDefault="00EA1D02" w:rsidP="00BC5F37">
      <w:pPr>
        <w:pStyle w:val="a5"/>
        <w:jc w:val="center"/>
        <w:rPr>
          <w:rFonts w:ascii="Times New Roman" w:hAnsi="Times New Roman" w:cs="Times New Roman"/>
          <w:i/>
          <w:color w:val="002060"/>
          <w:sz w:val="28"/>
          <w:szCs w:val="26"/>
        </w:rPr>
      </w:pPr>
    </w:p>
    <w:p w:rsidR="00EA1D02" w:rsidRPr="006845F8" w:rsidRDefault="00EA1D02" w:rsidP="00BC5F37">
      <w:pPr>
        <w:pStyle w:val="a5"/>
        <w:jc w:val="center"/>
        <w:rPr>
          <w:rFonts w:ascii="Times New Roman" w:hAnsi="Times New Roman" w:cs="Times New Roman"/>
          <w:i/>
          <w:color w:val="002060"/>
          <w:sz w:val="28"/>
          <w:szCs w:val="26"/>
        </w:rPr>
      </w:pPr>
    </w:p>
    <w:p w:rsidR="00C24241" w:rsidRDefault="00C24241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3382" w:rsidRDefault="00EA1D02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9901</wp:posOffset>
            </wp:positionH>
            <wp:positionV relativeFrom="paragraph">
              <wp:posOffset>-233090</wp:posOffset>
            </wp:positionV>
            <wp:extent cx="3385747" cy="7389628"/>
            <wp:effectExtent l="19050" t="0" r="5153" b="0"/>
            <wp:wrapNone/>
            <wp:docPr id="3" name="Рисунок 2" descr="1206614322_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6614322_ram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747" cy="738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382" w:rsidRPr="001C5FAB" w:rsidRDefault="00BF311E" w:rsidP="00C23382">
      <w:pPr>
        <w:spacing w:after="0"/>
        <w:ind w:firstLine="426"/>
        <w:jc w:val="center"/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</w:pPr>
      <w:r w:rsidRPr="001C5FAB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Технологии, </w:t>
      </w:r>
    </w:p>
    <w:p w:rsidR="00C23382" w:rsidRPr="001C5FAB" w:rsidRDefault="00BF311E" w:rsidP="00C23382">
      <w:pPr>
        <w:spacing w:after="0"/>
        <w:ind w:firstLine="426"/>
        <w:jc w:val="center"/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</w:pPr>
      <w:r w:rsidRPr="001C5FAB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сберегающие здоровье </w:t>
      </w:r>
    </w:p>
    <w:p w:rsidR="00EA1D02" w:rsidRDefault="00BF311E" w:rsidP="00C23382">
      <w:pPr>
        <w:spacing w:after="0"/>
        <w:ind w:firstLine="426"/>
        <w:jc w:val="center"/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</w:pPr>
      <w:r w:rsidRPr="001C5FAB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в системе </w:t>
      </w:r>
      <w:r w:rsidR="00EA1D02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  </w:t>
      </w:r>
    </w:p>
    <w:p w:rsidR="00C23382" w:rsidRPr="001C5FAB" w:rsidRDefault="00EA1D02" w:rsidP="00EA1D02">
      <w:pPr>
        <w:spacing w:after="0"/>
        <w:ind w:firstLine="142"/>
        <w:jc w:val="center"/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</w:pPr>
      <w:r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 </w:t>
      </w:r>
      <w:r w:rsidRPr="00EA1D02">
        <w:rPr>
          <w:rFonts w:ascii="Segoe Print" w:hAnsi="Segoe Print" w:cs="Times New Roman"/>
          <w:b/>
          <w:bCs/>
          <w:color w:val="F47710"/>
          <w:sz w:val="32"/>
          <w:szCs w:val="28"/>
        </w:rPr>
        <w:t xml:space="preserve">  </w:t>
      </w:r>
      <w:r w:rsidR="00BF311E" w:rsidRPr="001C5FAB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>оздоровительной</w:t>
      </w:r>
      <w:r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 р</w:t>
      </w:r>
      <w:r w:rsidR="00BF311E" w:rsidRPr="001C5FAB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 xml:space="preserve">аботы </w:t>
      </w:r>
    </w:p>
    <w:p w:rsidR="00C24241" w:rsidRPr="001C5FAB" w:rsidRDefault="00BF311E" w:rsidP="00C23382">
      <w:pPr>
        <w:spacing w:after="0"/>
        <w:ind w:firstLine="426"/>
        <w:jc w:val="center"/>
        <w:rPr>
          <w:rFonts w:ascii="Segoe Print" w:hAnsi="Segoe Print" w:cs="Times New Roman"/>
          <w:b/>
          <w:bCs/>
          <w:noProof/>
          <w:color w:val="F47710"/>
          <w:sz w:val="32"/>
          <w:szCs w:val="28"/>
          <w:u w:val="single"/>
          <w:lang w:eastAsia="ru-RU"/>
        </w:rPr>
      </w:pPr>
      <w:r w:rsidRPr="001C5FAB">
        <w:rPr>
          <w:rFonts w:ascii="Segoe Print" w:hAnsi="Segoe Print" w:cs="Times New Roman"/>
          <w:b/>
          <w:bCs/>
          <w:color w:val="F47710"/>
          <w:sz w:val="32"/>
          <w:szCs w:val="28"/>
          <w:u w:val="single"/>
        </w:rPr>
        <w:t>в детском саду</w:t>
      </w:r>
    </w:p>
    <w:p w:rsidR="00C24241" w:rsidRDefault="00FA548E" w:rsidP="00C23382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324797</wp:posOffset>
            </wp:positionH>
            <wp:positionV relativeFrom="paragraph">
              <wp:posOffset>135510</wp:posOffset>
            </wp:positionV>
            <wp:extent cx="2773026" cy="2129051"/>
            <wp:effectExtent l="19050" t="0" r="8274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26" cy="21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241" w:rsidRPr="00C24241" w:rsidRDefault="00C24241" w:rsidP="00C24241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:rsidR="00EA1D02" w:rsidRDefault="00EA1D02" w:rsidP="00C23382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EA1D02" w:rsidRDefault="00EA1D02" w:rsidP="00C23382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EA1D02" w:rsidRDefault="00EA1D02" w:rsidP="00C23382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EA1D02" w:rsidRDefault="00EA1D02" w:rsidP="00C23382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EA1D02" w:rsidRDefault="00EA1D02" w:rsidP="00C23382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EA1D02" w:rsidRPr="006845F8" w:rsidRDefault="00EA1D02" w:rsidP="00EA1D02">
      <w:pPr>
        <w:widowControl w:val="0"/>
        <w:spacing w:after="0"/>
        <w:jc w:val="center"/>
        <w:rPr>
          <w:rFonts w:ascii="Monotype Corsiva" w:hAnsi="Monotype Corsiva"/>
          <w:b/>
          <w:bCs/>
          <w:color w:val="F173D9"/>
          <w:sz w:val="40"/>
          <w:szCs w:val="56"/>
        </w:rPr>
      </w:pPr>
      <w:r w:rsidRPr="006845F8">
        <w:rPr>
          <w:rFonts w:ascii="Monotype Corsiva" w:hAnsi="Monotype Corsiva"/>
          <w:b/>
          <w:bCs/>
          <w:color w:val="F173D9"/>
          <w:sz w:val="40"/>
          <w:szCs w:val="56"/>
        </w:rPr>
        <w:t xml:space="preserve">Единственная красота, </w:t>
      </w:r>
    </w:p>
    <w:p w:rsidR="00EA1D02" w:rsidRDefault="00EA1D02" w:rsidP="00EA1D02">
      <w:pPr>
        <w:widowControl w:val="0"/>
        <w:spacing w:after="0"/>
        <w:jc w:val="center"/>
        <w:rPr>
          <w:rFonts w:ascii="Monotype Corsiva" w:hAnsi="Monotype Corsiva"/>
          <w:b/>
          <w:bCs/>
          <w:color w:val="F173D9"/>
          <w:sz w:val="40"/>
          <w:szCs w:val="56"/>
        </w:rPr>
      </w:pPr>
      <w:r>
        <w:rPr>
          <w:rFonts w:ascii="Monotype Corsiva" w:hAnsi="Monotype Corsiva"/>
          <w:b/>
          <w:bCs/>
          <w:color w:val="F173D9"/>
          <w:sz w:val="40"/>
          <w:szCs w:val="56"/>
        </w:rPr>
        <w:t xml:space="preserve">    </w:t>
      </w:r>
      <w:r w:rsidRPr="006845F8">
        <w:rPr>
          <w:rFonts w:ascii="Monotype Corsiva" w:hAnsi="Monotype Corsiva"/>
          <w:b/>
          <w:bCs/>
          <w:color w:val="F173D9"/>
          <w:sz w:val="40"/>
          <w:szCs w:val="56"/>
        </w:rPr>
        <w:t xml:space="preserve">которую я знаю - </w:t>
      </w:r>
    </w:p>
    <w:p w:rsidR="00EA1D02" w:rsidRDefault="00EA1D02" w:rsidP="00EA1D02">
      <w:pPr>
        <w:widowControl w:val="0"/>
        <w:spacing w:after="0"/>
        <w:jc w:val="center"/>
        <w:rPr>
          <w:rFonts w:ascii="Monotype Corsiva" w:hAnsi="Monotype Corsiva"/>
          <w:b/>
          <w:bCs/>
          <w:color w:val="F173D9"/>
          <w:sz w:val="48"/>
          <w:szCs w:val="56"/>
        </w:rPr>
      </w:pPr>
      <w:r>
        <w:rPr>
          <w:rFonts w:ascii="Monotype Corsiva" w:hAnsi="Monotype Corsiva"/>
          <w:b/>
          <w:bCs/>
          <w:color w:val="F173D9"/>
          <w:sz w:val="40"/>
          <w:szCs w:val="56"/>
        </w:rPr>
        <w:t xml:space="preserve">                         </w:t>
      </w:r>
      <w:r w:rsidRPr="006845F8">
        <w:rPr>
          <w:rFonts w:ascii="Monotype Corsiva" w:hAnsi="Monotype Corsiva"/>
          <w:b/>
          <w:bCs/>
          <w:color w:val="F173D9"/>
          <w:sz w:val="40"/>
          <w:szCs w:val="56"/>
        </w:rPr>
        <w:t>это здоровье.</w:t>
      </w:r>
    </w:p>
    <w:p w:rsidR="00EA1D02" w:rsidRPr="00EA1D02" w:rsidRDefault="004512F2" w:rsidP="00EA1D02">
      <w:pPr>
        <w:widowControl w:val="0"/>
        <w:spacing w:after="0"/>
        <w:jc w:val="center"/>
        <w:rPr>
          <w:rFonts w:ascii="Monotype Corsiva" w:hAnsi="Monotype Corsiva"/>
          <w:b/>
          <w:bCs/>
          <w:color w:val="F173D9"/>
          <w:sz w:val="48"/>
          <w:szCs w:val="56"/>
        </w:rPr>
      </w:pPr>
      <w:r>
        <w:rPr>
          <w:rFonts w:ascii="Monotype Corsiva" w:hAnsi="Monotype Corsiva"/>
          <w:b/>
          <w:bCs/>
          <w:noProof/>
          <w:color w:val="F173D9"/>
          <w:sz w:val="48"/>
          <w:szCs w:val="5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213995</wp:posOffset>
            </wp:positionV>
            <wp:extent cx="1851660" cy="924560"/>
            <wp:effectExtent l="19050" t="0" r="0" b="0"/>
            <wp:wrapNone/>
            <wp:docPr id="4" name="Рисунок 2" descr="1206614322_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6614322_ramka.jpg"/>
                    <pic:cNvPicPr/>
                  </pic:nvPicPr>
                  <pic:blipFill>
                    <a:blip r:embed="rId5"/>
                    <a:srcRect l="-2001" t="87562" r="4970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16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D02">
        <w:rPr>
          <w:rFonts w:ascii="Monotype Corsiva" w:hAnsi="Monotype Corsiva"/>
          <w:b/>
          <w:bCs/>
          <w:color w:val="F173D9"/>
          <w:sz w:val="48"/>
          <w:szCs w:val="56"/>
        </w:rPr>
        <w:t xml:space="preserve">                  </w:t>
      </w:r>
      <w:r w:rsidR="00EA1D02">
        <w:t xml:space="preserve">  </w:t>
      </w:r>
      <w:hyperlink r:id="rId7" w:history="1">
        <w:r w:rsidR="00EA1D02" w:rsidRPr="00AC3374">
          <w:rPr>
            <w:rFonts w:ascii="Monotype Corsiva" w:hAnsi="Monotype Corsiva"/>
            <w:b/>
            <w:bCs/>
            <w:color w:val="5F497A" w:themeColor="accent4" w:themeShade="BF"/>
            <w:sz w:val="40"/>
            <w:szCs w:val="56"/>
          </w:rPr>
          <w:t xml:space="preserve">Генрих </w:t>
        </w:r>
        <w:r w:rsidR="00EA1D02">
          <w:rPr>
            <w:rFonts w:ascii="Monotype Corsiva" w:hAnsi="Monotype Corsiva"/>
            <w:b/>
            <w:bCs/>
            <w:color w:val="5F497A" w:themeColor="accent4" w:themeShade="BF"/>
            <w:sz w:val="40"/>
            <w:szCs w:val="56"/>
          </w:rPr>
          <w:t xml:space="preserve"> </w:t>
        </w:r>
        <w:r w:rsidR="00EA1D02" w:rsidRPr="00AC3374">
          <w:rPr>
            <w:rFonts w:ascii="Monotype Corsiva" w:hAnsi="Monotype Corsiva"/>
            <w:b/>
            <w:bCs/>
            <w:color w:val="5F497A" w:themeColor="accent4" w:themeShade="BF"/>
            <w:sz w:val="40"/>
            <w:szCs w:val="56"/>
          </w:rPr>
          <w:t>Гейне</w:t>
        </w:r>
      </w:hyperlink>
    </w:p>
    <w:p w:rsidR="001C5FAB" w:rsidRDefault="006845F8" w:rsidP="00C23382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br w:type="page"/>
      </w:r>
      <w:r w:rsidRPr="006845F8">
        <w:rPr>
          <w:rFonts w:ascii="Times New Roman" w:hAnsi="Times New Roman" w:cs="Times New Roman"/>
          <w:b/>
          <w:i/>
          <w:sz w:val="32"/>
          <w:szCs w:val="36"/>
        </w:rPr>
        <w:lastRenderedPageBreak/>
        <w:t>Сказка о здоровье</w:t>
      </w:r>
    </w:p>
    <w:p w:rsidR="002C657F" w:rsidRPr="00C23382" w:rsidRDefault="001C5FAB" w:rsidP="00C233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835754</wp:posOffset>
            </wp:positionH>
            <wp:positionV relativeFrom="paragraph">
              <wp:posOffset>5276025</wp:posOffset>
            </wp:positionV>
            <wp:extent cx="1160060" cy="1160060"/>
            <wp:effectExtent l="0" t="0" r="1990" b="0"/>
            <wp:wrapNone/>
            <wp:docPr id="1" name="Рисунок 0" descr="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60" cy="116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382" w:rsidRPr="00C23382">
        <w:rPr>
          <w:rFonts w:ascii="Times New Roman" w:hAnsi="Times New Roman" w:cs="Times New Roman"/>
          <w:sz w:val="24"/>
        </w:rPr>
        <w:t xml:space="preserve">В </w:t>
      </w:r>
      <w:r w:rsidR="00C23382" w:rsidRPr="006845F8">
        <w:rPr>
          <w:rFonts w:ascii="Times New Roman" w:hAnsi="Times New Roman" w:cs="Times New Roman"/>
        </w:rPr>
        <w:t>одной стране когда-то</w:t>
      </w:r>
      <w:r w:rsidR="00C23382" w:rsidRPr="00C23382">
        <w:rPr>
          <w:rFonts w:ascii="Times New Roman" w:hAnsi="Times New Roman" w:cs="Times New Roman"/>
          <w:sz w:val="24"/>
        </w:rPr>
        <w:t xml:space="preserve"> </w:t>
      </w:r>
      <w:r w:rsidR="00C23382" w:rsidRPr="006845F8">
        <w:rPr>
          <w:rFonts w:ascii="Times New Roman" w:hAnsi="Times New Roman" w:cs="Times New Roman"/>
        </w:rPr>
        <w:t xml:space="preserve">жил-был </w:t>
      </w:r>
      <w:r w:rsidR="00C23382" w:rsidRPr="00C23382">
        <w:rPr>
          <w:rFonts w:ascii="Times New Roman" w:hAnsi="Times New Roman" w:cs="Times New Roman"/>
          <w:sz w:val="24"/>
        </w:rPr>
        <w:t>один король.</w:t>
      </w:r>
      <w:r w:rsidR="00C23382" w:rsidRPr="00C23382">
        <w:rPr>
          <w:rFonts w:ascii="Times New Roman" w:hAnsi="Times New Roman" w:cs="Times New Roman"/>
          <w:sz w:val="24"/>
        </w:rPr>
        <w:br/>
        <w:t xml:space="preserve">Имел </w:t>
      </w:r>
      <w:r w:rsidR="00C23382" w:rsidRPr="006845F8">
        <w:rPr>
          <w:rFonts w:ascii="Times New Roman" w:hAnsi="Times New Roman" w:cs="Times New Roman"/>
        </w:rPr>
        <w:t xml:space="preserve">он много злата, но был </w:t>
      </w:r>
      <w:r w:rsidR="00C23382" w:rsidRPr="00C23382">
        <w:rPr>
          <w:rFonts w:ascii="Times New Roman" w:hAnsi="Times New Roman" w:cs="Times New Roman"/>
          <w:sz w:val="24"/>
        </w:rPr>
        <w:t>совсем больной.</w:t>
      </w:r>
      <w:r w:rsidR="00C23382" w:rsidRPr="00C23382">
        <w:rPr>
          <w:rFonts w:ascii="Times New Roman" w:hAnsi="Times New Roman" w:cs="Times New Roman"/>
          <w:sz w:val="24"/>
        </w:rPr>
        <w:br/>
        <w:t>Он очень мало двигался и очень много ел.</w:t>
      </w:r>
      <w:r w:rsidR="00C23382" w:rsidRPr="00C23382">
        <w:rPr>
          <w:rFonts w:ascii="Times New Roman" w:hAnsi="Times New Roman" w:cs="Times New Roman"/>
          <w:sz w:val="24"/>
        </w:rPr>
        <w:br/>
        <w:t>И каждый день, и каждый час</w:t>
      </w:r>
      <w:r w:rsidR="00C23382" w:rsidRPr="00C23382">
        <w:rPr>
          <w:rFonts w:ascii="Times New Roman" w:hAnsi="Times New Roman" w:cs="Times New Roman"/>
          <w:sz w:val="24"/>
        </w:rPr>
        <w:br/>
        <w:t>Все больше он толстел.</w:t>
      </w:r>
      <w:r w:rsidR="00C23382" w:rsidRPr="00C23382">
        <w:rPr>
          <w:rFonts w:ascii="Times New Roman" w:hAnsi="Times New Roman" w:cs="Times New Roman"/>
          <w:sz w:val="24"/>
        </w:rPr>
        <w:br/>
        <w:t>Одышка и мигрени измучили его.</w:t>
      </w:r>
      <w:r w:rsidR="00C23382" w:rsidRPr="00C23382">
        <w:rPr>
          <w:rFonts w:ascii="Times New Roman" w:hAnsi="Times New Roman" w:cs="Times New Roman"/>
          <w:sz w:val="24"/>
        </w:rPr>
        <w:br/>
        <w:t>Плохое настроение типично для него.</w:t>
      </w:r>
      <w:r w:rsidR="00C23382" w:rsidRPr="00C23382">
        <w:rPr>
          <w:rFonts w:ascii="Times New Roman" w:hAnsi="Times New Roman" w:cs="Times New Roman"/>
          <w:sz w:val="24"/>
        </w:rPr>
        <w:br/>
        <w:t>Он раздражен, капризен – не знает почему.</w:t>
      </w:r>
      <w:r w:rsidR="00C23382" w:rsidRPr="00C23382">
        <w:rPr>
          <w:rFonts w:ascii="Times New Roman" w:hAnsi="Times New Roman" w:cs="Times New Roman"/>
          <w:sz w:val="24"/>
        </w:rPr>
        <w:br/>
        <w:t>Здоровый образ жизни был незнаком ему.</w:t>
      </w:r>
      <w:r w:rsidR="00C23382" w:rsidRPr="00C23382">
        <w:rPr>
          <w:rFonts w:ascii="Times New Roman" w:hAnsi="Times New Roman" w:cs="Times New Roman"/>
          <w:sz w:val="24"/>
        </w:rPr>
        <w:br/>
        <w:t>Росли у него детки. Придворный эскулап</w:t>
      </w:r>
      <w:r w:rsidR="00C23382" w:rsidRPr="00C23382">
        <w:rPr>
          <w:rFonts w:ascii="Times New Roman" w:hAnsi="Times New Roman" w:cs="Times New Roman"/>
          <w:sz w:val="24"/>
        </w:rPr>
        <w:br/>
        <w:t xml:space="preserve">Микстурами, </w:t>
      </w:r>
      <w:r w:rsidR="00C23382" w:rsidRPr="00C23382">
        <w:rPr>
          <w:rFonts w:ascii="Times New Roman" w:hAnsi="Times New Roman" w:cs="Times New Roman"/>
        </w:rPr>
        <w:t xml:space="preserve">таблетками закармливать </w:t>
      </w:r>
      <w:r w:rsidR="00C23382" w:rsidRPr="00C23382">
        <w:rPr>
          <w:rFonts w:ascii="Times New Roman" w:hAnsi="Times New Roman" w:cs="Times New Roman"/>
          <w:sz w:val="24"/>
        </w:rPr>
        <w:t>их рад.</w:t>
      </w:r>
      <w:r w:rsidR="00C23382" w:rsidRPr="00C23382">
        <w:rPr>
          <w:rFonts w:ascii="Times New Roman" w:hAnsi="Times New Roman" w:cs="Times New Roman"/>
          <w:sz w:val="24"/>
        </w:rPr>
        <w:br/>
        <w:t>Больными были детки и слушали его.</w:t>
      </w:r>
      <w:r w:rsidR="00C23382" w:rsidRPr="00C23382">
        <w:rPr>
          <w:rFonts w:ascii="Times New Roman" w:hAnsi="Times New Roman" w:cs="Times New Roman"/>
          <w:sz w:val="24"/>
        </w:rPr>
        <w:br/>
        <w:t>И повторяли детство своего.</w:t>
      </w:r>
      <w:r w:rsidR="00C23382" w:rsidRPr="00C23382">
        <w:rPr>
          <w:rFonts w:ascii="Times New Roman" w:hAnsi="Times New Roman" w:cs="Times New Roman"/>
          <w:sz w:val="24"/>
        </w:rPr>
        <w:br/>
        <w:t xml:space="preserve">Волшебник </w:t>
      </w:r>
      <w:proofErr w:type="spellStart"/>
      <w:r w:rsidR="00C23382" w:rsidRPr="00C23382">
        <w:rPr>
          <w:rFonts w:ascii="Times New Roman" w:hAnsi="Times New Roman" w:cs="Times New Roman"/>
          <w:sz w:val="24"/>
        </w:rPr>
        <w:t>Валеолог</w:t>
      </w:r>
      <w:proofErr w:type="spellEnd"/>
      <w:r w:rsidR="00C23382" w:rsidRPr="00C23382">
        <w:rPr>
          <w:rFonts w:ascii="Times New Roman" w:hAnsi="Times New Roman" w:cs="Times New Roman"/>
          <w:sz w:val="24"/>
        </w:rPr>
        <w:t xml:space="preserve"> явился во дворец.</w:t>
      </w:r>
      <w:r w:rsidR="00C23382" w:rsidRPr="00C23382">
        <w:rPr>
          <w:rFonts w:ascii="Times New Roman" w:hAnsi="Times New Roman" w:cs="Times New Roman"/>
          <w:sz w:val="24"/>
        </w:rPr>
        <w:br/>
        <w:t>И потому счастливый у сказки сей конец.</w:t>
      </w:r>
      <w:r w:rsidR="00C23382" w:rsidRPr="00C23382">
        <w:rPr>
          <w:rFonts w:ascii="Times New Roman" w:hAnsi="Times New Roman" w:cs="Times New Roman"/>
          <w:sz w:val="24"/>
        </w:rPr>
        <w:br/>
        <w:t xml:space="preserve">Волшебник </w:t>
      </w:r>
      <w:proofErr w:type="spellStart"/>
      <w:r w:rsidR="00C23382" w:rsidRPr="00C23382">
        <w:rPr>
          <w:rFonts w:ascii="Times New Roman" w:hAnsi="Times New Roman" w:cs="Times New Roman"/>
          <w:sz w:val="24"/>
        </w:rPr>
        <w:t>Валеолог</w:t>
      </w:r>
      <w:proofErr w:type="spellEnd"/>
      <w:r w:rsidR="00C23382" w:rsidRPr="00C23382">
        <w:rPr>
          <w:rFonts w:ascii="Times New Roman" w:hAnsi="Times New Roman" w:cs="Times New Roman"/>
          <w:sz w:val="24"/>
        </w:rPr>
        <w:t xml:space="preserve"> сказал: «Долой врача!»</w:t>
      </w:r>
      <w:r w:rsidR="00C23382" w:rsidRPr="00C23382">
        <w:rPr>
          <w:rFonts w:ascii="Times New Roman" w:hAnsi="Times New Roman" w:cs="Times New Roman"/>
          <w:sz w:val="24"/>
        </w:rPr>
        <w:br/>
        <w:t>Вам просто не хватает прыгучего мяча.</w:t>
      </w:r>
      <w:r w:rsidR="00C23382" w:rsidRPr="00C23382">
        <w:rPr>
          <w:rFonts w:ascii="Times New Roman" w:hAnsi="Times New Roman" w:cs="Times New Roman"/>
          <w:sz w:val="24"/>
        </w:rPr>
        <w:br/>
        <w:t>Вам надо больше двигаться,</w:t>
      </w:r>
      <w:r w:rsidR="00C23382" w:rsidRPr="00C23382">
        <w:rPr>
          <w:rFonts w:ascii="Times New Roman" w:hAnsi="Times New Roman" w:cs="Times New Roman"/>
          <w:sz w:val="24"/>
        </w:rPr>
        <w:br/>
        <w:t>В походы, в лес ходить.</w:t>
      </w:r>
      <w:r w:rsidR="00C23382" w:rsidRPr="00C23382">
        <w:rPr>
          <w:rFonts w:ascii="Times New Roman" w:hAnsi="Times New Roman" w:cs="Times New Roman"/>
          <w:sz w:val="24"/>
        </w:rPr>
        <w:br/>
        <w:t xml:space="preserve">И меньше нужно времени </w:t>
      </w:r>
      <w:r w:rsidR="00C23382" w:rsidRPr="00C23382">
        <w:rPr>
          <w:rFonts w:ascii="Times New Roman" w:hAnsi="Times New Roman" w:cs="Times New Roman"/>
          <w:sz w:val="24"/>
        </w:rPr>
        <w:br/>
        <w:t>В столовой проводить.</w:t>
      </w:r>
      <w:r w:rsidR="00C23382" w:rsidRPr="00C23382">
        <w:rPr>
          <w:rFonts w:ascii="Times New Roman" w:hAnsi="Times New Roman" w:cs="Times New Roman"/>
          <w:sz w:val="24"/>
        </w:rPr>
        <w:br/>
        <w:t>Вы подружитесь с солнцем,</w:t>
      </w:r>
      <w:r w:rsidR="00C23382" w:rsidRPr="00C23382">
        <w:rPr>
          <w:rFonts w:ascii="Times New Roman" w:hAnsi="Times New Roman" w:cs="Times New Roman"/>
          <w:sz w:val="24"/>
        </w:rPr>
        <w:br/>
        <w:t>Со свежим воздухом, водой.</w:t>
      </w:r>
      <w:r w:rsidR="00C23382" w:rsidRPr="00C23382">
        <w:rPr>
          <w:rFonts w:ascii="Times New Roman" w:hAnsi="Times New Roman" w:cs="Times New Roman"/>
          <w:sz w:val="24"/>
        </w:rPr>
        <w:br/>
        <w:t>Отступят все болезни, промчатся стороной.</w:t>
      </w:r>
      <w:r w:rsidR="00C23382" w:rsidRPr="00C23382">
        <w:rPr>
          <w:rFonts w:ascii="Times New Roman" w:hAnsi="Times New Roman" w:cs="Times New Roman"/>
          <w:sz w:val="24"/>
        </w:rPr>
        <w:br/>
        <w:t>Несите людям радость, добро и сердца свет.</w:t>
      </w:r>
      <w:r w:rsidR="00C23382" w:rsidRPr="00C23382">
        <w:rPr>
          <w:rFonts w:ascii="Times New Roman" w:hAnsi="Times New Roman" w:cs="Times New Roman"/>
          <w:sz w:val="24"/>
        </w:rPr>
        <w:br/>
        <w:t>И будете здоровы вы много-много лет!</w:t>
      </w:r>
    </w:p>
    <w:p w:rsidR="002C657F" w:rsidRDefault="002C657F" w:rsidP="002C657F">
      <w:pPr>
        <w:jc w:val="center"/>
      </w:pPr>
    </w:p>
    <w:p w:rsidR="002C657F" w:rsidRDefault="002C657F" w:rsidP="002C657F">
      <w:pPr>
        <w:jc w:val="center"/>
      </w:pPr>
    </w:p>
    <w:p w:rsidR="002C657F" w:rsidRDefault="002C657F" w:rsidP="002C657F">
      <w:pPr>
        <w:jc w:val="center"/>
      </w:pPr>
    </w:p>
    <w:p w:rsidR="004512F2" w:rsidRDefault="004512F2" w:rsidP="002147EF">
      <w:pPr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</w:p>
    <w:p w:rsidR="002C657F" w:rsidRPr="002147EF" w:rsidRDefault="002C657F" w:rsidP="002147EF">
      <w:pPr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2147EF">
        <w:rPr>
          <w:rFonts w:ascii="Times New Roman" w:hAnsi="Times New Roman" w:cs="Times New Roman"/>
          <w:b/>
          <w:i/>
          <w:color w:val="7030A0"/>
          <w:sz w:val="28"/>
        </w:rPr>
        <w:t xml:space="preserve">Технологии сохранения и стимулирования здоровья: 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Ритмопластика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Д</w:t>
      </w:r>
      <w:r w:rsidR="002C657F" w:rsidRPr="002147EF">
        <w:rPr>
          <w:rFonts w:ascii="Times New Roman" w:hAnsi="Times New Roman" w:cs="Times New Roman"/>
          <w:i/>
          <w:sz w:val="28"/>
        </w:rPr>
        <w:t>инамические паузы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П</w:t>
      </w:r>
      <w:r w:rsidR="002C657F" w:rsidRPr="002147EF">
        <w:rPr>
          <w:rFonts w:ascii="Times New Roman" w:hAnsi="Times New Roman" w:cs="Times New Roman"/>
          <w:i/>
          <w:sz w:val="28"/>
        </w:rPr>
        <w:t>одвижные и спортивные игры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Релаксации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А</w:t>
      </w:r>
      <w:r w:rsidR="004A4BB7" w:rsidRPr="002147EF">
        <w:rPr>
          <w:rFonts w:ascii="Times New Roman" w:hAnsi="Times New Roman" w:cs="Times New Roman"/>
          <w:i/>
          <w:sz w:val="28"/>
        </w:rPr>
        <w:t>ртикуля</w:t>
      </w:r>
      <w:r w:rsidRPr="002147EF">
        <w:rPr>
          <w:rFonts w:ascii="Times New Roman" w:hAnsi="Times New Roman" w:cs="Times New Roman"/>
          <w:i/>
          <w:sz w:val="28"/>
        </w:rPr>
        <w:t>ционная  гимнастика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Г</w:t>
      </w:r>
      <w:r w:rsidR="002C657F" w:rsidRPr="002147EF">
        <w:rPr>
          <w:rFonts w:ascii="Times New Roman" w:hAnsi="Times New Roman" w:cs="Times New Roman"/>
          <w:i/>
          <w:sz w:val="28"/>
        </w:rPr>
        <w:t>имнастика пальчиковая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Гимнастика для глаз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Гимнастика дыхательная</w:t>
      </w:r>
    </w:p>
    <w:p w:rsidR="002147EF" w:rsidRPr="002147EF" w:rsidRDefault="002147EF" w:rsidP="002147E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Г</w:t>
      </w:r>
      <w:r w:rsidR="002C657F" w:rsidRPr="002147EF">
        <w:rPr>
          <w:rFonts w:ascii="Times New Roman" w:hAnsi="Times New Roman" w:cs="Times New Roman"/>
          <w:i/>
          <w:sz w:val="28"/>
        </w:rPr>
        <w:t xml:space="preserve">имнастика </w:t>
      </w:r>
      <w:r w:rsidRPr="002147EF">
        <w:rPr>
          <w:rFonts w:ascii="Times New Roman" w:hAnsi="Times New Roman" w:cs="Times New Roman"/>
          <w:i/>
          <w:sz w:val="28"/>
        </w:rPr>
        <w:t>корригирующая</w:t>
      </w:r>
    </w:p>
    <w:p w:rsidR="002C657F" w:rsidRPr="002147EF" w:rsidRDefault="002147EF" w:rsidP="002147EF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</w:rPr>
        <w:t>Г</w:t>
      </w:r>
      <w:r w:rsidR="002C657F" w:rsidRPr="002147EF">
        <w:rPr>
          <w:rFonts w:ascii="Times New Roman" w:hAnsi="Times New Roman" w:cs="Times New Roman"/>
          <w:i/>
          <w:sz w:val="28"/>
        </w:rPr>
        <w:t>имнастика ортопедическая</w:t>
      </w:r>
    </w:p>
    <w:p w:rsidR="002147EF" w:rsidRPr="002147EF" w:rsidRDefault="002C657F" w:rsidP="002147EF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147E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Технологии обучения </w:t>
      </w:r>
    </w:p>
    <w:p w:rsidR="002C657F" w:rsidRPr="002147EF" w:rsidRDefault="002C657F" w:rsidP="002147E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147EF">
        <w:rPr>
          <w:rFonts w:ascii="Times New Roman" w:hAnsi="Times New Roman" w:cs="Times New Roman"/>
          <w:b/>
          <w:i/>
          <w:color w:val="7030A0"/>
          <w:sz w:val="28"/>
          <w:szCs w:val="28"/>
        </w:rPr>
        <w:t>здоровому образу жизни:</w:t>
      </w:r>
    </w:p>
    <w:p w:rsidR="002147EF" w:rsidRPr="002147EF" w:rsidRDefault="002C657F" w:rsidP="002147E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47EF">
        <w:rPr>
          <w:rFonts w:ascii="Times New Roman" w:hAnsi="Times New Roman" w:cs="Times New Roman"/>
          <w:i/>
          <w:sz w:val="28"/>
          <w:szCs w:val="28"/>
        </w:rPr>
        <w:t>Физкультурн</w:t>
      </w:r>
      <w:r w:rsidR="00AC3374" w:rsidRPr="002147EF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Pr="002147EF">
        <w:rPr>
          <w:rFonts w:ascii="Times New Roman" w:hAnsi="Times New Roman" w:cs="Times New Roman"/>
          <w:i/>
          <w:sz w:val="28"/>
          <w:szCs w:val="28"/>
        </w:rPr>
        <w:t>заняти</w:t>
      </w:r>
      <w:r w:rsidR="00AC3374" w:rsidRPr="002147EF">
        <w:rPr>
          <w:rFonts w:ascii="Times New Roman" w:hAnsi="Times New Roman" w:cs="Times New Roman"/>
          <w:i/>
          <w:sz w:val="28"/>
          <w:szCs w:val="28"/>
        </w:rPr>
        <w:t>я</w:t>
      </w:r>
    </w:p>
    <w:p w:rsidR="002147EF" w:rsidRPr="002147EF" w:rsidRDefault="002147EF" w:rsidP="002147E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47EF">
        <w:rPr>
          <w:rFonts w:ascii="Times New Roman" w:hAnsi="Times New Roman" w:cs="Times New Roman"/>
          <w:i/>
          <w:sz w:val="28"/>
          <w:szCs w:val="28"/>
        </w:rPr>
        <w:t>И</w:t>
      </w:r>
      <w:r w:rsidR="002C657F" w:rsidRPr="002147EF">
        <w:rPr>
          <w:rFonts w:ascii="Times New Roman" w:hAnsi="Times New Roman" w:cs="Times New Roman"/>
          <w:i/>
          <w:sz w:val="28"/>
          <w:szCs w:val="28"/>
        </w:rPr>
        <w:t>гротреннинги</w:t>
      </w:r>
      <w:proofErr w:type="spellEnd"/>
      <w:r w:rsidR="002C657F" w:rsidRPr="00214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47E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2147EF">
        <w:rPr>
          <w:rFonts w:ascii="Times New Roman" w:hAnsi="Times New Roman" w:cs="Times New Roman"/>
          <w:i/>
          <w:sz w:val="28"/>
          <w:szCs w:val="28"/>
        </w:rPr>
        <w:t>игротерапия</w:t>
      </w:r>
      <w:proofErr w:type="spellEnd"/>
    </w:p>
    <w:p w:rsidR="002147EF" w:rsidRPr="002147EF" w:rsidRDefault="002147EF" w:rsidP="002147E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47EF">
        <w:rPr>
          <w:rFonts w:ascii="Times New Roman" w:hAnsi="Times New Roman" w:cs="Times New Roman"/>
          <w:i/>
          <w:sz w:val="28"/>
          <w:szCs w:val="28"/>
        </w:rPr>
        <w:t>К</w:t>
      </w:r>
      <w:r w:rsidR="002C657F" w:rsidRPr="002147EF">
        <w:rPr>
          <w:rFonts w:ascii="Times New Roman" w:hAnsi="Times New Roman" w:cs="Times New Roman"/>
          <w:i/>
          <w:sz w:val="28"/>
          <w:szCs w:val="28"/>
        </w:rPr>
        <w:t>оммуникативные игры</w:t>
      </w:r>
    </w:p>
    <w:p w:rsidR="002147EF" w:rsidRPr="002147EF" w:rsidRDefault="00AC3374" w:rsidP="002147E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47EF">
        <w:rPr>
          <w:rFonts w:ascii="Times New Roman" w:hAnsi="Times New Roman" w:cs="Times New Roman"/>
          <w:i/>
          <w:sz w:val="28"/>
          <w:szCs w:val="28"/>
        </w:rPr>
        <w:t>Б</w:t>
      </w:r>
      <w:r w:rsidR="002C657F" w:rsidRPr="002147EF">
        <w:rPr>
          <w:rFonts w:ascii="Times New Roman" w:hAnsi="Times New Roman" w:cs="Times New Roman"/>
          <w:i/>
          <w:sz w:val="28"/>
          <w:szCs w:val="28"/>
        </w:rPr>
        <w:t xml:space="preserve">еседы </w:t>
      </w:r>
      <w:r w:rsidRPr="002147EF">
        <w:rPr>
          <w:rFonts w:ascii="Times New Roman" w:hAnsi="Times New Roman" w:cs="Times New Roman"/>
          <w:i/>
          <w:sz w:val="28"/>
          <w:szCs w:val="28"/>
        </w:rPr>
        <w:t>о з</w:t>
      </w:r>
      <w:r w:rsidR="002C657F" w:rsidRPr="002147EF">
        <w:rPr>
          <w:rFonts w:ascii="Times New Roman" w:hAnsi="Times New Roman" w:cs="Times New Roman"/>
          <w:i/>
          <w:sz w:val="28"/>
          <w:szCs w:val="28"/>
        </w:rPr>
        <w:t>доровье,</w:t>
      </w:r>
      <w:r w:rsidRPr="002147EF">
        <w:rPr>
          <w:rFonts w:ascii="Times New Roman" w:hAnsi="Times New Roman" w:cs="Times New Roman"/>
          <w:i/>
          <w:sz w:val="28"/>
          <w:szCs w:val="28"/>
        </w:rPr>
        <w:t xml:space="preserve"> здоровом образе жизни, о</w:t>
      </w:r>
      <w:r w:rsidR="002147EF" w:rsidRPr="002147EF">
        <w:rPr>
          <w:rFonts w:ascii="Times New Roman" w:hAnsi="Times New Roman" w:cs="Times New Roman"/>
          <w:i/>
          <w:sz w:val="28"/>
          <w:szCs w:val="28"/>
        </w:rPr>
        <w:t xml:space="preserve"> безопасности и самосохранении</w:t>
      </w:r>
      <w:r w:rsidRPr="002147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657F" w:rsidRPr="002147EF" w:rsidRDefault="00AC3374" w:rsidP="002147E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</w:rPr>
      </w:pPr>
      <w:r w:rsidRPr="002147EF">
        <w:rPr>
          <w:rFonts w:ascii="Times New Roman" w:hAnsi="Times New Roman" w:cs="Times New Roman"/>
          <w:i/>
          <w:sz w:val="28"/>
          <w:szCs w:val="28"/>
        </w:rPr>
        <w:t>С</w:t>
      </w:r>
      <w:r w:rsidR="002147EF" w:rsidRPr="002147EF">
        <w:rPr>
          <w:rFonts w:ascii="Times New Roman" w:hAnsi="Times New Roman" w:cs="Times New Roman"/>
          <w:i/>
          <w:sz w:val="28"/>
          <w:szCs w:val="28"/>
        </w:rPr>
        <w:t xml:space="preserve">амомассаж, точечный самомассаж. Массаж </w:t>
      </w:r>
      <w:r w:rsidR="002C657F" w:rsidRPr="002147EF">
        <w:rPr>
          <w:rFonts w:ascii="Times New Roman" w:hAnsi="Times New Roman" w:cs="Times New Roman"/>
          <w:i/>
          <w:sz w:val="28"/>
          <w:szCs w:val="28"/>
        </w:rPr>
        <w:t>биологическ</w:t>
      </w:r>
      <w:r w:rsidR="002147EF" w:rsidRPr="002147EF">
        <w:rPr>
          <w:rFonts w:ascii="Times New Roman" w:hAnsi="Times New Roman" w:cs="Times New Roman"/>
          <w:i/>
          <w:sz w:val="28"/>
          <w:szCs w:val="28"/>
        </w:rPr>
        <w:t>и</w:t>
      </w:r>
      <w:r w:rsidR="002C657F" w:rsidRPr="00214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7EF" w:rsidRPr="002147EF">
        <w:rPr>
          <w:rFonts w:ascii="Times New Roman" w:hAnsi="Times New Roman" w:cs="Times New Roman"/>
          <w:i/>
          <w:sz w:val="28"/>
          <w:szCs w:val="28"/>
        </w:rPr>
        <w:t>активных точек</w:t>
      </w: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8"/>
        </w:rPr>
      </w:pPr>
    </w:p>
    <w:p w:rsidR="004512F2" w:rsidRPr="004512F2" w:rsidRDefault="004512F2" w:rsidP="004512F2">
      <w:pPr>
        <w:ind w:firstLine="567"/>
        <w:jc w:val="center"/>
        <w:rPr>
          <w:rFonts w:ascii="Times New Roman" w:hAnsi="Times New Roman" w:cs="Times New Roman"/>
          <w:b/>
          <w:i/>
          <w:sz w:val="32"/>
        </w:rPr>
      </w:pPr>
      <w:r w:rsidRPr="004512F2">
        <w:rPr>
          <w:rFonts w:ascii="Times New Roman" w:hAnsi="Times New Roman" w:cs="Times New Roman"/>
          <w:b/>
          <w:i/>
          <w:sz w:val="32"/>
        </w:rPr>
        <w:lastRenderedPageBreak/>
        <w:t>Мы выбираем здоровье!</w:t>
      </w:r>
    </w:p>
    <w:p w:rsidR="002C657F" w:rsidRPr="002147EF" w:rsidRDefault="002147EF" w:rsidP="002147EF">
      <w:pPr>
        <w:ind w:firstLine="567"/>
        <w:jc w:val="both"/>
        <w:rPr>
          <w:rFonts w:ascii="Times New Roman" w:hAnsi="Times New Roman" w:cs="Times New Roman"/>
          <w:sz w:val="32"/>
        </w:rPr>
      </w:pPr>
      <w:r w:rsidRPr="002147EF">
        <w:rPr>
          <w:sz w:val="28"/>
        </w:rPr>
        <w:t xml:space="preserve">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2147EF">
        <w:rPr>
          <w:sz w:val="28"/>
        </w:rPr>
        <w:t>здоровьесберегающая</w:t>
      </w:r>
      <w:proofErr w:type="spellEnd"/>
      <w:r w:rsidRPr="002147EF">
        <w:rPr>
          <w:sz w:val="28"/>
        </w:rPr>
        <w:t xml:space="preserve"> деятельность в итоге сформировала бы у ребенка стойкую мотивацию на здоровый образ жизни</w:t>
      </w:r>
      <w:r>
        <w:rPr>
          <w:sz w:val="28"/>
        </w:rPr>
        <w:t xml:space="preserve"> и</w:t>
      </w:r>
      <w:r w:rsidRPr="002147EF">
        <w:rPr>
          <w:sz w:val="28"/>
        </w:rPr>
        <w:t xml:space="preserve"> полноценное развитие.</w:t>
      </w: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>
            <wp:extent cx="2783840" cy="2003324"/>
            <wp:effectExtent l="19050" t="0" r="0" b="0"/>
            <wp:docPr id="11" name="Рисунок 11" descr="C:\Users\1\Desktop\Оля\картинки спорт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ля\картинки спорт\спор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 xml:space="preserve">Нам всегда нужна </w:t>
      </w:r>
      <w:proofErr w:type="spellStart"/>
      <w:r w:rsidRPr="004512F2">
        <w:rPr>
          <w:rFonts w:ascii="Times New Roman" w:hAnsi="Times New Roman" w:cs="Times New Roman"/>
          <w:i/>
          <w:color w:val="C00000"/>
          <w:sz w:val="24"/>
        </w:rPr>
        <w:t>запалка</w:t>
      </w:r>
      <w:proofErr w:type="spellEnd"/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>И спортивная скакалка</w:t>
      </w:r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>Чтоб здоровым оставаться</w:t>
      </w:r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>Спортом надо заниматься.</w:t>
      </w:r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 xml:space="preserve"> Оду мы поем здоровью</w:t>
      </w:r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>В жизни главное оно</w:t>
      </w:r>
    </w:p>
    <w:p w:rsidR="002147EF" w:rsidRPr="004512F2" w:rsidRDefault="002147EF" w:rsidP="002147EF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>Всех ценить мы призываем</w:t>
      </w:r>
    </w:p>
    <w:p w:rsidR="002147EF" w:rsidRPr="002C657F" w:rsidRDefault="002147EF" w:rsidP="002147EF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4512F2">
        <w:rPr>
          <w:rFonts w:ascii="Times New Roman" w:hAnsi="Times New Roman" w:cs="Times New Roman"/>
          <w:i/>
          <w:color w:val="C00000"/>
          <w:sz w:val="24"/>
        </w:rPr>
        <w:t>То, что с детства нам дано!</w:t>
      </w:r>
    </w:p>
    <w:sectPr w:rsidR="002147EF" w:rsidRPr="002C657F" w:rsidSect="00EA1D02">
      <w:pgSz w:w="16838" w:h="11906" w:orient="landscape"/>
      <w:pgMar w:top="568" w:right="678" w:bottom="850" w:left="709" w:header="708" w:footer="708" w:gutter="0"/>
      <w:cols w:num="3" w:space="3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0.9pt;height:10.9pt" o:bullet="t">
        <v:imagedata r:id="rId1" o:title="BD14578_"/>
      </v:shape>
    </w:pict>
  </w:numPicBullet>
  <w:numPicBullet w:numPicBulletId="1">
    <w:pict>
      <v:shape id="_x0000_i1101" type="#_x0000_t75" style="width:10.9pt;height:5pt" o:bullet="t">
        <v:imagedata r:id="rId2" o:title="BD21314_"/>
      </v:shape>
    </w:pict>
  </w:numPicBullet>
  <w:abstractNum w:abstractNumId="0">
    <w:nsid w:val="04DE6306"/>
    <w:multiLevelType w:val="hybridMultilevel"/>
    <w:tmpl w:val="6630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09AF"/>
    <w:multiLevelType w:val="hybridMultilevel"/>
    <w:tmpl w:val="6D6EB6CC"/>
    <w:lvl w:ilvl="0" w:tplc="F2E6E5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64CC"/>
    <w:multiLevelType w:val="hybridMultilevel"/>
    <w:tmpl w:val="8B4AFC94"/>
    <w:lvl w:ilvl="0" w:tplc="8430A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6BD6"/>
    <w:multiLevelType w:val="hybridMultilevel"/>
    <w:tmpl w:val="729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E305C"/>
    <w:multiLevelType w:val="hybridMultilevel"/>
    <w:tmpl w:val="E50CA58A"/>
    <w:lvl w:ilvl="0" w:tplc="8430A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726C"/>
    <w:multiLevelType w:val="hybridMultilevel"/>
    <w:tmpl w:val="E1F4CE68"/>
    <w:lvl w:ilvl="0" w:tplc="8430A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136BF"/>
    <w:rsid w:val="001C5FAB"/>
    <w:rsid w:val="002147EF"/>
    <w:rsid w:val="002C657F"/>
    <w:rsid w:val="002D224B"/>
    <w:rsid w:val="0041427F"/>
    <w:rsid w:val="004512F2"/>
    <w:rsid w:val="004A4BB7"/>
    <w:rsid w:val="005136BF"/>
    <w:rsid w:val="00595C97"/>
    <w:rsid w:val="006218F8"/>
    <w:rsid w:val="006845F8"/>
    <w:rsid w:val="00957DEC"/>
    <w:rsid w:val="00A15CA9"/>
    <w:rsid w:val="00AC3374"/>
    <w:rsid w:val="00B020AC"/>
    <w:rsid w:val="00BC5F37"/>
    <w:rsid w:val="00BE142E"/>
    <w:rsid w:val="00BF311E"/>
    <w:rsid w:val="00C23382"/>
    <w:rsid w:val="00C24241"/>
    <w:rsid w:val="00EA1D02"/>
    <w:rsid w:val="00F638CA"/>
    <w:rsid w:val="00FA548E"/>
    <w:rsid w:val="00FB5BBD"/>
    <w:rsid w:val="00FD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</w:rPr>
  </w:style>
  <w:style w:type="paragraph" w:customStyle="1" w:styleId="normal">
    <w:name w:val="normal"/>
    <w:rsid w:val="00C23382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214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mircitaty.com/he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2015-07-01T10:25:00Z</cp:lastPrinted>
  <dcterms:created xsi:type="dcterms:W3CDTF">2014-03-03T11:38:00Z</dcterms:created>
  <dcterms:modified xsi:type="dcterms:W3CDTF">2015-07-01T10:27:00Z</dcterms:modified>
</cp:coreProperties>
</file>